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6FD" w:rsidRDefault="002516FD" w:rsidP="00213AF3">
      <w:pPr>
        <w:jc w:val="center"/>
        <w:rPr>
          <w:rFonts w:eastAsia="Times New Roman"/>
          <w:bCs/>
        </w:rPr>
      </w:pPr>
      <w:r>
        <w:rPr>
          <w:rFonts w:eastAsia="Times New Roman"/>
          <w:bCs/>
          <w:noProof/>
        </w:rPr>
        <w:drawing>
          <wp:inline distT="0" distB="0" distL="0" distR="0">
            <wp:extent cx="5940425" cy="10562818"/>
            <wp:effectExtent l="0" t="0" r="3175" b="0"/>
            <wp:docPr id="1" name="Рисунок 1" descr="C:\Users\Краснотарханская НОШ\Documents\Downloads\20171029_141204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раснотарханская НОШ\Documents\Downloads\20171029_141204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D91" w:rsidRPr="00475D91" w:rsidRDefault="00475D91" w:rsidP="00475D91">
      <w:pPr>
        <w:jc w:val="both"/>
        <w:rPr>
          <w:rFonts w:eastAsia="Times New Roman" w:cs="Times New Roman"/>
        </w:rPr>
      </w:pPr>
      <w:bookmarkStart w:id="0" w:name="_GoBack"/>
      <w:bookmarkEnd w:id="0"/>
      <w:r w:rsidRPr="00475D91">
        <w:rPr>
          <w:rFonts w:eastAsia="Times New Roman" w:cs="Times New Roman"/>
        </w:rPr>
        <w:lastRenderedPageBreak/>
        <w:t xml:space="preserve">3.2. </w:t>
      </w:r>
      <w:proofErr w:type="spellStart"/>
      <w:r w:rsidRPr="00475D91">
        <w:rPr>
          <w:rFonts w:eastAsia="Times New Roman" w:cs="Times New Roman"/>
        </w:rPr>
        <w:t>Внутришкольный</w:t>
      </w:r>
      <w:proofErr w:type="spellEnd"/>
      <w:r w:rsidRPr="00475D91">
        <w:rPr>
          <w:rFonts w:eastAsia="Times New Roman" w:cs="Times New Roman"/>
        </w:rPr>
        <w:t xml:space="preserve"> контроль должен осуществляться на принципах доброжелательности, взаимоуважения, взаимообогащения, сравнительно-аналитического подхода, методической направленности.</w:t>
      </w:r>
    </w:p>
    <w:p w:rsidR="00475D91" w:rsidRPr="00475D91" w:rsidRDefault="00475D91" w:rsidP="00475D91">
      <w:pPr>
        <w:jc w:val="both"/>
        <w:rPr>
          <w:rFonts w:eastAsia="Times New Roman" w:cs="Times New Roman"/>
        </w:rPr>
      </w:pPr>
    </w:p>
    <w:p w:rsidR="00475D91" w:rsidRPr="00475D91" w:rsidRDefault="00475D91" w:rsidP="00475D91">
      <w:pPr>
        <w:jc w:val="both"/>
        <w:rPr>
          <w:rFonts w:eastAsia="Times New Roman" w:cs="Times New Roman"/>
        </w:rPr>
      </w:pPr>
    </w:p>
    <w:p w:rsidR="00475D91" w:rsidRPr="00475D91" w:rsidRDefault="00475D91" w:rsidP="00475D91">
      <w:pPr>
        <w:jc w:val="both"/>
        <w:rPr>
          <w:rFonts w:eastAsia="Times New Roman" w:cs="Times New Roman"/>
        </w:rPr>
      </w:pPr>
    </w:p>
    <w:p w:rsidR="00475D91" w:rsidRPr="00475D91" w:rsidRDefault="00475D91" w:rsidP="00475D91">
      <w:pPr>
        <w:jc w:val="both"/>
        <w:rPr>
          <w:rFonts w:eastAsia="Times New Roman" w:cs="Times New Roman"/>
        </w:rPr>
      </w:pPr>
    </w:p>
    <w:p w:rsidR="00475D91" w:rsidRPr="00475D91" w:rsidRDefault="00475D91" w:rsidP="00AA3F88">
      <w:pPr>
        <w:rPr>
          <w:rFonts w:eastAsia="Times New Roman" w:cs="Times New Roman"/>
          <w:b/>
        </w:rPr>
      </w:pPr>
      <w:r w:rsidRPr="00475D91">
        <w:rPr>
          <w:rFonts w:eastAsia="Times New Roman" w:cs="Times New Roman"/>
          <w:b/>
        </w:rPr>
        <w:t xml:space="preserve">4. Методы </w:t>
      </w:r>
      <w:proofErr w:type="spellStart"/>
      <w:r w:rsidRPr="00475D91">
        <w:rPr>
          <w:rFonts w:eastAsia="Times New Roman" w:cs="Times New Roman"/>
          <w:b/>
        </w:rPr>
        <w:t>внутришкольного</w:t>
      </w:r>
      <w:proofErr w:type="spellEnd"/>
      <w:r w:rsidRPr="00475D91">
        <w:rPr>
          <w:rFonts w:eastAsia="Times New Roman" w:cs="Times New Roman"/>
          <w:b/>
        </w:rPr>
        <w:t xml:space="preserve"> контроля</w:t>
      </w:r>
    </w:p>
    <w:p w:rsidR="00475D91" w:rsidRPr="00475D91" w:rsidRDefault="00475D91" w:rsidP="00475D91">
      <w:pPr>
        <w:jc w:val="center"/>
        <w:rPr>
          <w:rFonts w:eastAsia="Times New Roman" w:cs="Times New Roman"/>
          <w:b/>
        </w:rPr>
      </w:pPr>
    </w:p>
    <w:p w:rsidR="00475D91" w:rsidRPr="00475D91" w:rsidRDefault="00475D91" w:rsidP="00475D91">
      <w:p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 xml:space="preserve">4.1. Для более глубокого изучения состояния учебно-воспитательного процесса в школе используются следующие методы </w:t>
      </w:r>
      <w:proofErr w:type="spellStart"/>
      <w:r w:rsidRPr="00475D91">
        <w:rPr>
          <w:rFonts w:eastAsia="Times New Roman" w:cs="Times New Roman"/>
        </w:rPr>
        <w:t>внутришкольного</w:t>
      </w:r>
      <w:proofErr w:type="spellEnd"/>
      <w:r w:rsidRPr="00475D91">
        <w:rPr>
          <w:rFonts w:eastAsia="Times New Roman" w:cs="Times New Roman"/>
        </w:rPr>
        <w:t xml:space="preserve"> контроля:</w:t>
      </w:r>
      <w:r w:rsidRPr="00475D91">
        <w:rPr>
          <w:rFonts w:eastAsia="Times New Roman" w:cs="Times New Roman"/>
          <w:b/>
        </w:rPr>
        <w:t xml:space="preserve">   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посещение уроков и внеклассных мероприятий;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беседа;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наблюдение</w:t>
      </w:r>
      <w:r w:rsidRPr="00475D91">
        <w:rPr>
          <w:rFonts w:eastAsia="Times New Roman" w:cs="Times New Roman"/>
          <w:b/>
        </w:rPr>
        <w:t>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изучение документации;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устные и письменные опросы;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тестирование;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анкетирование;</w:t>
      </w:r>
    </w:p>
    <w:p w:rsidR="00475D91" w:rsidRPr="00475D91" w:rsidRDefault="00475D91" w:rsidP="00475D91">
      <w:pPr>
        <w:numPr>
          <w:ilvl w:val="0"/>
          <w:numId w:val="4"/>
        </w:numPr>
        <w:jc w:val="both"/>
        <w:rPr>
          <w:rFonts w:eastAsia="Times New Roman" w:cs="Times New Roman"/>
          <w:b/>
        </w:rPr>
      </w:pPr>
      <w:r w:rsidRPr="00475D91">
        <w:rPr>
          <w:rFonts w:eastAsia="Times New Roman" w:cs="Times New Roman"/>
        </w:rPr>
        <w:t>изучение самоанализа педагогической деятельности учителей.</w:t>
      </w:r>
    </w:p>
    <w:p w:rsidR="00475D91" w:rsidRPr="00475D91" w:rsidRDefault="00475D91" w:rsidP="00475D91">
      <w:pPr>
        <w:jc w:val="both"/>
        <w:rPr>
          <w:rFonts w:eastAsia="Times New Roman" w:cs="Times New Roman"/>
        </w:rPr>
      </w:pPr>
    </w:p>
    <w:p w:rsidR="00475D91" w:rsidRPr="00475D91" w:rsidRDefault="00475D91" w:rsidP="00AA3F88">
      <w:pPr>
        <w:rPr>
          <w:rFonts w:eastAsia="Times New Roman" w:cs="Times New Roman"/>
          <w:b/>
        </w:rPr>
      </w:pPr>
      <w:r w:rsidRPr="00475D91">
        <w:rPr>
          <w:rFonts w:eastAsia="Times New Roman" w:cs="Times New Roman"/>
          <w:b/>
        </w:rPr>
        <w:t>5. Формы контроля</w:t>
      </w:r>
    </w:p>
    <w:p w:rsidR="00475D91" w:rsidRPr="00475D91" w:rsidRDefault="00475D91" w:rsidP="00475D91">
      <w:pPr>
        <w:rPr>
          <w:rFonts w:eastAsia="Times New Roman" w:cs="Times New Roman"/>
        </w:rPr>
      </w:pPr>
      <w:r w:rsidRPr="00475D91">
        <w:rPr>
          <w:rFonts w:eastAsia="Times New Roman" w:cs="Times New Roman"/>
        </w:rPr>
        <w:t xml:space="preserve">5.1. </w:t>
      </w:r>
      <w:r w:rsidRPr="00475D91">
        <w:rPr>
          <w:rFonts w:eastAsia="Times New Roman" w:cs="Times New Roman"/>
          <w:b/>
        </w:rPr>
        <w:t>Тематический контроль</w:t>
      </w:r>
    </w:p>
    <w:p w:rsidR="00475D91" w:rsidRPr="00475D91" w:rsidRDefault="00475D91" w:rsidP="00475D91">
      <w:pPr>
        <w:ind w:firstLine="284"/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  <w:b/>
          <w:i/>
          <w:u w:val="single"/>
        </w:rPr>
        <w:t>Цель</w:t>
      </w:r>
      <w:r w:rsidRPr="00475D91">
        <w:rPr>
          <w:rFonts w:eastAsia="Times New Roman" w:cs="Times New Roman"/>
        </w:rPr>
        <w:t>: отработать и утвердить в п</w:t>
      </w:r>
      <w:r w:rsidR="00213AF3">
        <w:rPr>
          <w:rFonts w:eastAsia="Times New Roman" w:cs="Times New Roman"/>
        </w:rPr>
        <w:t xml:space="preserve">рактической деятельности </w:t>
      </w:r>
      <w:r w:rsidRPr="00475D91">
        <w:rPr>
          <w:rFonts w:eastAsia="Times New Roman" w:cs="Times New Roman"/>
        </w:rPr>
        <w:t xml:space="preserve"> учителя основные компоненты современного урока, находить и внедрять более рациональные формы и методы, отвечающим современным задачам обучения.</w:t>
      </w:r>
    </w:p>
    <w:p w:rsidR="00475D91" w:rsidRPr="00475D91" w:rsidRDefault="00213AF3" w:rsidP="00475D91">
      <w:pPr>
        <w:jc w:val="both"/>
        <w:rPr>
          <w:rFonts w:eastAsia="Times New Roman" w:cs="Times New Roman"/>
          <w:b/>
        </w:rPr>
      </w:pPr>
      <w:r>
        <w:rPr>
          <w:rFonts w:eastAsia="Times New Roman" w:cs="Times New Roman"/>
        </w:rPr>
        <w:t>5.2</w:t>
      </w:r>
      <w:r w:rsidR="00475D91" w:rsidRPr="00475D91">
        <w:rPr>
          <w:rFonts w:eastAsia="Times New Roman" w:cs="Times New Roman"/>
        </w:rPr>
        <w:t xml:space="preserve">. </w:t>
      </w:r>
      <w:r w:rsidR="00475D91" w:rsidRPr="00475D91">
        <w:rPr>
          <w:rFonts w:eastAsia="Times New Roman" w:cs="Times New Roman"/>
          <w:b/>
        </w:rPr>
        <w:t>Предметно-обобщающий</w:t>
      </w:r>
    </w:p>
    <w:p w:rsidR="00AA3F88" w:rsidRDefault="00475D91" w:rsidP="00213AF3">
      <w:pPr>
        <w:ind w:firstLine="284"/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  <w:b/>
          <w:i/>
          <w:u w:val="single"/>
        </w:rPr>
        <w:t>Цель:</w:t>
      </w:r>
      <w:r w:rsidRPr="00475D91">
        <w:rPr>
          <w:rFonts w:eastAsia="Times New Roman" w:cs="Times New Roman"/>
        </w:rPr>
        <w:t xml:space="preserve"> диагностика состояния преподава</w:t>
      </w:r>
      <w:r w:rsidR="00AA3F88">
        <w:rPr>
          <w:rFonts w:eastAsia="Times New Roman" w:cs="Times New Roman"/>
        </w:rPr>
        <w:t>ния какого-либо предмета в</w:t>
      </w:r>
      <w:r w:rsidRPr="00475D91">
        <w:rPr>
          <w:rFonts w:eastAsia="Times New Roman" w:cs="Times New Roman"/>
        </w:rPr>
        <w:t xml:space="preserve"> школе.</w:t>
      </w:r>
    </w:p>
    <w:p w:rsidR="00475D91" w:rsidRPr="00475D91" w:rsidRDefault="00AA3F88" w:rsidP="00213AF3">
      <w:pPr>
        <w:ind w:firstLine="284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5.3</w:t>
      </w:r>
      <w:r w:rsidR="00475D91" w:rsidRPr="00475D91">
        <w:rPr>
          <w:rFonts w:eastAsia="Times New Roman" w:cs="Times New Roman"/>
        </w:rPr>
        <w:t xml:space="preserve"> </w:t>
      </w:r>
      <w:r w:rsidR="00475D91" w:rsidRPr="00475D91">
        <w:rPr>
          <w:rFonts w:eastAsia="Times New Roman" w:cs="Times New Roman"/>
          <w:b/>
        </w:rPr>
        <w:t>Классно-обобщающий</w:t>
      </w:r>
    </w:p>
    <w:p w:rsidR="00475D91" w:rsidRPr="00475D91" w:rsidRDefault="00475D91" w:rsidP="00475D91">
      <w:pPr>
        <w:ind w:firstLine="284"/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  <w:b/>
          <w:i/>
          <w:u w:val="single"/>
        </w:rPr>
        <w:t xml:space="preserve">Цель: </w:t>
      </w:r>
      <w:r w:rsidRPr="00475D91">
        <w:rPr>
          <w:rFonts w:eastAsia="Times New Roman" w:cs="Times New Roman"/>
        </w:rPr>
        <w:t xml:space="preserve"> определить уровень</w:t>
      </w:r>
      <w:r w:rsidR="00AA3F88">
        <w:rPr>
          <w:rFonts w:eastAsia="Times New Roman" w:cs="Times New Roman"/>
        </w:rPr>
        <w:t xml:space="preserve"> педагогического воздействия  учителя</w:t>
      </w:r>
      <w:r w:rsidRPr="00475D91">
        <w:rPr>
          <w:rFonts w:eastAsia="Times New Roman" w:cs="Times New Roman"/>
        </w:rPr>
        <w:t xml:space="preserve"> </w:t>
      </w:r>
      <w:proofErr w:type="gramStart"/>
      <w:r w:rsidRPr="00475D91">
        <w:rPr>
          <w:rFonts w:eastAsia="Times New Roman" w:cs="Times New Roman"/>
        </w:rPr>
        <w:t>на</w:t>
      </w:r>
      <w:proofErr w:type="gramEnd"/>
      <w:r w:rsidRPr="00475D91">
        <w:rPr>
          <w:rFonts w:eastAsia="Times New Roman" w:cs="Times New Roman"/>
        </w:rPr>
        <w:t xml:space="preserve"> </w:t>
      </w:r>
      <w:proofErr w:type="gramStart"/>
      <w:r w:rsidRPr="00475D91">
        <w:rPr>
          <w:rFonts w:eastAsia="Times New Roman" w:cs="Times New Roman"/>
        </w:rPr>
        <w:t>обучающихся</w:t>
      </w:r>
      <w:proofErr w:type="gramEnd"/>
      <w:r w:rsidRPr="00475D91">
        <w:rPr>
          <w:rFonts w:eastAsia="Times New Roman" w:cs="Times New Roman"/>
        </w:rPr>
        <w:t xml:space="preserve"> одного класса и методом сопоставления результатов оценить глубину и характер этого воздействия.</w:t>
      </w:r>
    </w:p>
    <w:p w:rsidR="00475D91" w:rsidRPr="00475D91" w:rsidRDefault="00475D91" w:rsidP="00475D91">
      <w:pPr>
        <w:ind w:firstLine="284"/>
        <w:jc w:val="both"/>
        <w:rPr>
          <w:rFonts w:eastAsia="Times New Roman" w:cs="Times New Roman"/>
          <w:i/>
        </w:rPr>
      </w:pPr>
      <w:r w:rsidRPr="00475D91">
        <w:rPr>
          <w:rFonts w:eastAsia="Times New Roman" w:cs="Times New Roman"/>
          <w:i/>
        </w:rPr>
        <w:t>План классно-обобщающего контроля: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 xml:space="preserve">Проверить единство требований учителей к </w:t>
      </w:r>
      <w:proofErr w:type="gramStart"/>
      <w:r w:rsidRPr="00475D91">
        <w:rPr>
          <w:rFonts w:eastAsia="Times New Roman" w:cs="Times New Roman"/>
        </w:rPr>
        <w:t>обучающимся</w:t>
      </w:r>
      <w:proofErr w:type="gramEnd"/>
      <w:r w:rsidRPr="00475D91">
        <w:rPr>
          <w:rFonts w:eastAsia="Times New Roman" w:cs="Times New Roman"/>
        </w:rPr>
        <w:t>.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Проследить, насколько удачно в уроке его мобилизующее начало.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Установить наличие на уроке логической связи между новым и ранее изученным материалом.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Выяснить, насыщен ли урок элементами новизны, развивающими любознательность?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Установить, не наблюдается ли большого разрыва между обогащением обучающихся теоретическими знаниями и выработкой практических навыков на самом уроке.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 xml:space="preserve">Проверить, как ведётся работа со </w:t>
      </w:r>
      <w:proofErr w:type="gramStart"/>
      <w:r w:rsidRPr="00475D91">
        <w:rPr>
          <w:rFonts w:eastAsia="Times New Roman" w:cs="Times New Roman"/>
        </w:rPr>
        <w:t>слабыми</w:t>
      </w:r>
      <w:proofErr w:type="gramEnd"/>
      <w:r w:rsidRPr="00475D91">
        <w:rPr>
          <w:rFonts w:eastAsia="Times New Roman" w:cs="Times New Roman"/>
        </w:rPr>
        <w:t xml:space="preserve"> и сильными обучающимися.</w:t>
      </w:r>
    </w:p>
    <w:p w:rsidR="00475D91" w:rsidRPr="00475D91" w:rsidRDefault="00475D91" w:rsidP="00475D91">
      <w:pPr>
        <w:numPr>
          <w:ilvl w:val="0"/>
          <w:numId w:val="5"/>
        </w:num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Обратить внимание, своевременно ли на уроке дается домашнее задание ученикам, делаются ли разъяснения, не допускается ли перегрузка.</w:t>
      </w:r>
    </w:p>
    <w:p w:rsidR="00475D91" w:rsidRPr="00475D91" w:rsidRDefault="00475D91" w:rsidP="00475D91">
      <w:pPr>
        <w:jc w:val="both"/>
        <w:rPr>
          <w:rFonts w:eastAsia="Times New Roman" w:cs="Times New Roman"/>
        </w:rPr>
      </w:pPr>
    </w:p>
    <w:p w:rsidR="00475D91" w:rsidRPr="00475D91" w:rsidRDefault="00475D91" w:rsidP="00AA3F88">
      <w:pPr>
        <w:rPr>
          <w:rFonts w:eastAsia="Times New Roman" w:cs="Times New Roman"/>
          <w:b/>
        </w:rPr>
      </w:pPr>
      <w:r w:rsidRPr="00475D91">
        <w:rPr>
          <w:rFonts w:eastAsia="Times New Roman" w:cs="Times New Roman"/>
          <w:b/>
        </w:rPr>
        <w:t>6. Ответственность</w:t>
      </w:r>
    </w:p>
    <w:p w:rsidR="00475D91" w:rsidRPr="00475D91" w:rsidRDefault="00AA3F88" w:rsidP="00475D91">
      <w:pPr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6.1</w:t>
      </w:r>
      <w:r w:rsidR="00475D91" w:rsidRPr="00475D91">
        <w:rPr>
          <w:rFonts w:eastAsia="Times New Roman" w:cs="Times New Roman"/>
        </w:rPr>
        <w:t xml:space="preserve"> Ответственность  за </w:t>
      </w:r>
      <w:proofErr w:type="spellStart"/>
      <w:r w:rsidR="00475D91" w:rsidRPr="00475D91">
        <w:rPr>
          <w:rFonts w:eastAsia="Times New Roman" w:cs="Times New Roman"/>
        </w:rPr>
        <w:t>внутришкольный</w:t>
      </w:r>
      <w:proofErr w:type="spellEnd"/>
      <w:r w:rsidR="00475D91" w:rsidRPr="00475D91">
        <w:rPr>
          <w:rFonts w:eastAsia="Times New Roman" w:cs="Times New Roman"/>
        </w:rPr>
        <w:t xml:space="preserve"> контроль возлагается на заведующего шко</w:t>
      </w:r>
      <w:r>
        <w:rPr>
          <w:rFonts w:eastAsia="Times New Roman" w:cs="Times New Roman"/>
        </w:rPr>
        <w:t>лой или на лицо</w:t>
      </w:r>
      <w:proofErr w:type="gramStart"/>
      <w:r>
        <w:rPr>
          <w:rFonts w:eastAsia="Times New Roman" w:cs="Times New Roman"/>
        </w:rPr>
        <w:t xml:space="preserve"> </w:t>
      </w:r>
      <w:r w:rsidR="00475D91" w:rsidRPr="00475D91">
        <w:rPr>
          <w:rFonts w:eastAsia="Times New Roman" w:cs="Times New Roman"/>
        </w:rPr>
        <w:t>.</w:t>
      </w:r>
      <w:proofErr w:type="gramEnd"/>
    </w:p>
    <w:p w:rsidR="00475D91" w:rsidRPr="00475D91" w:rsidRDefault="00475D91" w:rsidP="00475D91">
      <w:pPr>
        <w:rPr>
          <w:rFonts w:eastAsia="Times New Roman" w:cs="Times New Roman"/>
        </w:rPr>
      </w:pPr>
    </w:p>
    <w:p w:rsidR="00475D91" w:rsidRPr="00475D91" w:rsidRDefault="00475D91" w:rsidP="00AA3F88">
      <w:pPr>
        <w:rPr>
          <w:rFonts w:eastAsia="Times New Roman" w:cs="Times New Roman"/>
          <w:b/>
        </w:rPr>
      </w:pPr>
      <w:r w:rsidRPr="00475D91">
        <w:rPr>
          <w:rFonts w:eastAsia="Times New Roman" w:cs="Times New Roman"/>
          <w:b/>
        </w:rPr>
        <w:t>7. Делопроизводство</w:t>
      </w:r>
    </w:p>
    <w:p w:rsidR="00AA3F88" w:rsidRDefault="00475D91" w:rsidP="00475D91">
      <w:p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t>7.1. Результаты контроля оформляются в виде аналитических справ</w:t>
      </w:r>
      <w:r w:rsidR="00AA3F88">
        <w:rPr>
          <w:rFonts w:eastAsia="Times New Roman" w:cs="Times New Roman"/>
        </w:rPr>
        <w:t>ок, доводятся до сведения педагога</w:t>
      </w:r>
      <w:r w:rsidRPr="00475D91">
        <w:rPr>
          <w:rFonts w:eastAsia="Times New Roman" w:cs="Times New Roman"/>
        </w:rPr>
        <w:t xml:space="preserve"> </w:t>
      </w:r>
    </w:p>
    <w:p w:rsidR="00475D91" w:rsidRPr="00475D91" w:rsidRDefault="00475D91" w:rsidP="00475D91">
      <w:pPr>
        <w:jc w:val="both"/>
        <w:rPr>
          <w:rFonts w:eastAsia="Times New Roman" w:cs="Times New Roman"/>
        </w:rPr>
      </w:pPr>
      <w:r w:rsidRPr="00475D91">
        <w:rPr>
          <w:rFonts w:eastAsia="Times New Roman" w:cs="Times New Roman"/>
        </w:rPr>
        <w:lastRenderedPageBreak/>
        <w:t xml:space="preserve">7.2. Результаты </w:t>
      </w:r>
      <w:proofErr w:type="spellStart"/>
      <w:r w:rsidRPr="00475D91">
        <w:rPr>
          <w:rFonts w:eastAsia="Times New Roman" w:cs="Times New Roman"/>
        </w:rPr>
        <w:t>внутришкольного</w:t>
      </w:r>
      <w:proofErr w:type="spellEnd"/>
      <w:r w:rsidRPr="00475D91">
        <w:rPr>
          <w:rFonts w:eastAsia="Times New Roman" w:cs="Times New Roman"/>
        </w:rPr>
        <w:t xml:space="preserve"> контроля включаются в годовой анализ работы школы.</w:t>
      </w:r>
    </w:p>
    <w:p w:rsidR="00447248" w:rsidRDefault="00447248"/>
    <w:sectPr w:rsidR="00447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3F63"/>
    <w:multiLevelType w:val="multilevel"/>
    <w:tmpl w:val="13FE7B4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A9110A0"/>
    <w:multiLevelType w:val="hybridMultilevel"/>
    <w:tmpl w:val="F120F7EE"/>
    <w:lvl w:ilvl="0" w:tplc="9ADEA69E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780"/>
        </w:tabs>
        <w:ind w:left="-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60"/>
        </w:tabs>
        <w:ind w:left="-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</w:abstractNum>
  <w:abstractNum w:abstractNumId="2">
    <w:nsid w:val="2EB923C1"/>
    <w:multiLevelType w:val="hybridMultilevel"/>
    <w:tmpl w:val="9F225ED0"/>
    <w:lvl w:ilvl="0" w:tplc="9ADEA69E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780"/>
        </w:tabs>
        <w:ind w:left="-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60"/>
        </w:tabs>
        <w:ind w:left="-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</w:abstractNum>
  <w:abstractNum w:abstractNumId="3">
    <w:nsid w:val="55944CA9"/>
    <w:multiLevelType w:val="hybridMultilevel"/>
    <w:tmpl w:val="5A225734"/>
    <w:lvl w:ilvl="0" w:tplc="9ADEA69E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780"/>
        </w:tabs>
        <w:ind w:left="-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60"/>
        </w:tabs>
        <w:ind w:left="-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</w:abstractNum>
  <w:abstractNum w:abstractNumId="4">
    <w:nsid w:val="64B96804"/>
    <w:multiLevelType w:val="hybridMultilevel"/>
    <w:tmpl w:val="491881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55E1F46"/>
    <w:multiLevelType w:val="multilevel"/>
    <w:tmpl w:val="D7849A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D91"/>
    <w:rsid w:val="0019002E"/>
    <w:rsid w:val="00213AF3"/>
    <w:rsid w:val="002516FD"/>
    <w:rsid w:val="00447248"/>
    <w:rsid w:val="004647AD"/>
    <w:rsid w:val="00475D91"/>
    <w:rsid w:val="006005BD"/>
    <w:rsid w:val="0080008F"/>
    <w:rsid w:val="00AA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08F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000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0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000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8000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9002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002E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08F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000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0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000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8000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9002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002E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4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Хуснеева</dc:creator>
  <cp:lastModifiedBy>Краснотарханская НОШ</cp:lastModifiedBy>
  <cp:revision>8</cp:revision>
  <cp:lastPrinted>2017-10-29T08:34:00Z</cp:lastPrinted>
  <dcterms:created xsi:type="dcterms:W3CDTF">2013-03-01T17:31:00Z</dcterms:created>
  <dcterms:modified xsi:type="dcterms:W3CDTF">2017-10-31T19:16:00Z</dcterms:modified>
</cp:coreProperties>
</file>